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CCB9E">
      <w:pPr>
        <w:pStyle w:val="3"/>
        <w:ind w:firstLine="1687" w:firstLineChars="600"/>
      </w:pPr>
      <w:r>
        <w:t>522 Portable Hydraulic Pressure Pump</w:t>
      </w:r>
      <w:r>
        <w:br w:type="textWrapping"/>
      </w:r>
      <w:r>
        <w:t>Operation Manual</w:t>
      </w:r>
    </w:p>
    <w:p w14:paraId="7D2E32DB">
      <w:pPr>
        <w:pStyle w:val="4"/>
      </w:pPr>
      <w:r>
        <w:t>1. Product Overview</w:t>
      </w:r>
    </w:p>
    <w:p w14:paraId="6340DCA1">
      <w:r>
        <w:t>The 522 Portable Hydraulic Pressure Pump is a manual pressure source designed for calibration and testing of pressure measuring instruments. It features a compact structure, convenient operation, stable pressure output, and is suitable for field calibration applications.</w:t>
      </w:r>
    </w:p>
    <w:p w14:paraId="15706A6F">
      <w:pPr>
        <w:pStyle w:val="4"/>
      </w:pPr>
      <w:r>
        <w:t>2. Technical Specifications</w:t>
      </w:r>
    </w:p>
    <w:p w14:paraId="5F7654D6">
      <w:pPr>
        <w:pStyle w:val="16"/>
      </w:pPr>
      <w:r>
        <w:t>Pressure Range: -0.08~60 MPa</w:t>
      </w:r>
    </w:p>
    <w:p w14:paraId="55A7CF69">
      <w:pPr>
        <w:pStyle w:val="16"/>
      </w:pPr>
      <w:r>
        <w:t>Pressure Medium: Transformer oil or clean water</w:t>
      </w:r>
    </w:p>
    <w:p w14:paraId="26410724">
      <w:pPr>
        <w:pStyle w:val="16"/>
      </w:pPr>
      <w:r>
        <w:t>Minimum Adjustable Resolution: 10 kPa</w:t>
      </w:r>
    </w:p>
    <w:p w14:paraId="6383C10D">
      <w:pPr>
        <w:pStyle w:val="16"/>
      </w:pPr>
      <w:r>
        <w:t>Connection Thread: M20×1.5</w:t>
      </w:r>
    </w:p>
    <w:p w14:paraId="240EBF89">
      <w:pPr>
        <w:pStyle w:val="16"/>
      </w:pPr>
      <w:r>
        <w:t>Dimensions: 345 × 225 × 150 mm</w:t>
      </w:r>
    </w:p>
    <w:p w14:paraId="0E9FC110">
      <w:pPr>
        <w:pStyle w:val="16"/>
      </w:pPr>
      <w:r>
        <w:t>Weight: Approx. 4 kg</w:t>
      </w:r>
    </w:p>
    <w:p w14:paraId="410EED20">
      <w:pPr>
        <w:pStyle w:val="16"/>
      </w:pPr>
      <w:r>
        <w:t>Operating Temperature: 0~50℃</w:t>
      </w:r>
    </w:p>
    <w:p w14:paraId="519B2E93">
      <w:pPr>
        <w:pStyle w:val="16"/>
      </w:pPr>
      <w:r>
        <w:t>Operating Humidity: &lt;85%</w:t>
      </w:r>
    </w:p>
    <w:p w14:paraId="6ADD881E">
      <w:pPr>
        <w:pStyle w:val="16"/>
        <w:numPr>
          <w:numId w:val="0"/>
        </w:numPr>
        <w:ind w:leftChars="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</w:t>
      </w:r>
    </w:p>
    <w:p w14:paraId="7707153B">
      <w:pPr>
        <w:pStyle w:val="16"/>
        <w:numPr>
          <w:numId w:val="0"/>
        </w:numPr>
        <w:spacing w:after="200" w:line="276" w:lineRule="auto"/>
        <w:contextualSpacing/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2707005" cy="2301240"/>
            <wp:effectExtent l="0" t="0" r="17145" b="3810"/>
            <wp:docPr id="3" name="图片 3" descr="14027268b4840fbc2ca2d05f8a5bc3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4027268b4840fbc2ca2d05f8a5bc3b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A60D7B1">
      <w:pPr>
        <w:pStyle w:val="16"/>
        <w:numPr>
          <w:numId w:val="0"/>
        </w:numPr>
        <w:spacing w:after="200" w:line="276" w:lineRule="auto"/>
        <w:contextualSpacing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70287A">
      <w:pPr>
        <w:pStyle w:val="4"/>
      </w:pPr>
      <w:r>
        <w:t>3. Main Components</w:t>
      </w:r>
    </w:p>
    <w:p w14:paraId="2D0C7BC5">
      <w:pPr>
        <w:pStyle w:val="16"/>
      </w:pPr>
      <w:r>
        <w:t>Liquid Filling Port</w:t>
      </w:r>
    </w:p>
    <w:p w14:paraId="6A91BA80">
      <w:pPr>
        <w:pStyle w:val="16"/>
      </w:pPr>
      <w:r>
        <w:t>Pre-pressurizing Handwheel (Coarse Adjustment)</w:t>
      </w:r>
    </w:p>
    <w:p w14:paraId="165E9064">
      <w:pPr>
        <w:pStyle w:val="16"/>
      </w:pPr>
      <w:r>
        <w:t>Pressure Release Valve</w:t>
      </w:r>
    </w:p>
    <w:p w14:paraId="7A573ADF">
      <w:pPr>
        <w:pStyle w:val="16"/>
      </w:pPr>
      <w:r>
        <w:t>Shut-off Valve</w:t>
      </w:r>
    </w:p>
    <w:p w14:paraId="4050A7AB">
      <w:pPr>
        <w:pStyle w:val="16"/>
      </w:pPr>
      <w:r>
        <w:t>Fine Adjustment Valve (Pressure Increase)</w:t>
      </w:r>
    </w:p>
    <w:p w14:paraId="2C64F3A2">
      <w:pPr>
        <w:pStyle w:val="16"/>
      </w:pPr>
      <w:r>
        <w:t>Pressure Instrument Connection Port</w:t>
      </w:r>
    </w:p>
    <w:p w14:paraId="14C16619">
      <w:pPr>
        <w:pStyle w:val="4"/>
      </w:pPr>
      <w:r>
        <w:t>4. Operating Instructions</w:t>
      </w:r>
    </w:p>
    <w:p w14:paraId="468259EC">
      <w:pPr>
        <w:pStyle w:val="5"/>
      </w:pPr>
      <w:r>
        <w:t>4.1 Preparation</w:t>
      </w:r>
    </w:p>
    <w:p w14:paraId="7961BBD3">
      <w:r>
        <w:t>Before use, open the liquid filling port and fill with clean transformer oil, hydraulic oil, or pure water. During operation, keep the filling port slightly loosened to maintain ventilation.</w:t>
      </w:r>
    </w:p>
    <w:p w14:paraId="54312127">
      <w:pPr>
        <w:pStyle w:val="5"/>
      </w:pPr>
      <w:r>
        <w:t>4.2 Pressure Calibration Procedure</w:t>
      </w:r>
    </w:p>
    <w:p w14:paraId="7B50774F">
      <w:r>
        <w:t>1. Connect the standard pressure instrument and the instrument under test.</w:t>
      </w:r>
      <w:r>
        <w:br w:type="textWrapping"/>
      </w:r>
      <w:r>
        <w:t>2. Perform air removal by operating the pre-pressurizing handwheel.</w:t>
      </w:r>
      <w:r>
        <w:br w:type="textWrapping"/>
      </w:r>
      <w:r>
        <w:t>3. Close the release valve and adjust pressure gradually using the fine adjustment valve.</w:t>
      </w:r>
      <w:r>
        <w:br w:type="textWrapping"/>
      </w:r>
      <w:r>
        <w:t>4. Compare readings at each calibration point and record the results.</w:t>
      </w:r>
    </w:p>
    <w:p w14:paraId="77D4742B">
      <w:pPr>
        <w:pStyle w:val="5"/>
      </w:pPr>
      <w:r>
        <w:t>4.3 Pressure Reduction Calibration</w:t>
      </w:r>
    </w:p>
    <w:p w14:paraId="2D2681D8">
      <w:r>
        <w:t>Slowly rotate the fine adjustment valve to reduce pressure. Compare and record the readings at each calibration point during the pressure decreasing process.</w:t>
      </w:r>
    </w:p>
    <w:p w14:paraId="3E488C4A">
      <w:pPr>
        <w:pStyle w:val="5"/>
      </w:pPr>
      <w:r>
        <w:t>4.4 Zero Point Calibration</w:t>
      </w:r>
    </w:p>
    <w:p w14:paraId="76C96675">
      <w:r>
        <w:t>Open the pressure release valve and shut-off valve to perform zero point verification.</w:t>
      </w:r>
    </w:p>
    <w:p w14:paraId="6856EF73">
      <w:pPr>
        <w:pStyle w:val="5"/>
      </w:pPr>
      <w:r>
        <w:t>4.5 Vacuum Calibration</w:t>
      </w:r>
    </w:p>
    <w:p w14:paraId="2565A06E">
      <w:r>
        <w:t>Adjust the pre-pressurizing handwheel and fine adjustment valve to the required position, then operate gradually to achieve the required negative pressure point.</w:t>
      </w:r>
    </w:p>
    <w:p w14:paraId="5071E1EC">
      <w:pPr>
        <w:pStyle w:val="4"/>
      </w:pPr>
      <w:r>
        <w:t>5. Safety Precautions</w:t>
      </w:r>
    </w:p>
    <w:p w14:paraId="0930DBD9">
      <w:pPr>
        <w:pStyle w:val="16"/>
      </w:pPr>
      <w:r>
        <w:t>Use the hydraulic pump within the rated pressure range. Do not exceed the maximum safe pressure of 80 MPa.</w:t>
      </w:r>
    </w:p>
    <w:p w14:paraId="385C29AE">
      <w:pPr>
        <w:pStyle w:val="16"/>
      </w:pPr>
      <w:r>
        <w:t>When transporting or carrying the pump, lock the quick connector with plugs and fully tighten adjustment handwheels.</w:t>
      </w:r>
    </w:p>
    <w:p w14:paraId="19F8C0C4">
      <w:pPr>
        <w:pStyle w:val="16"/>
      </w:pPr>
      <w:r>
        <w:t>Keep the liquid filling port open during operation.</w:t>
      </w:r>
    </w:p>
    <w:p w14:paraId="411874D4">
      <w:pPr>
        <w:pStyle w:val="16"/>
      </w:pPr>
      <w:r>
        <w:t>Do not apply excessive force to valves, knobs, handles, or connectors.</w:t>
      </w:r>
    </w:p>
    <w:p w14:paraId="1C00DAC9">
      <w:pPr>
        <w:pStyle w:val="16"/>
      </w:pPr>
      <w:r>
        <w:t>Replace the pressure medium if it becomes contaminated.</w:t>
      </w:r>
    </w:p>
    <w:p w14:paraId="089E05D0">
      <w:pPr>
        <w:pStyle w:val="16"/>
      </w:pPr>
      <w:r>
        <w:t>Keep exposed threaded parts clean and lubricated.</w:t>
      </w:r>
    </w:p>
    <w:p w14:paraId="0DAF18F1">
      <w:pPr>
        <w:pStyle w:val="4"/>
      </w:pPr>
      <w:r>
        <w:t>6. Application</w:t>
      </w:r>
    </w:p>
    <w:p w14:paraId="69D3CAB9">
      <w:r>
        <w:t>The 522 Portable Hydraulic Pressure Pump is widely used for calibration, testing, and maintenance of pressure gauges, pressure transmitters, and other pressure instruments in industrial applications.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与墨 W04">
    <w:panose1 w:val="02020400000000000000"/>
    <w:charset w:val="80"/>
    <w:family w:val="auto"/>
    <w:pitch w:val="default"/>
    <w:sig w:usb0="80000023" w:usb1="1801004A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11E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../NUL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2214</Characters>
  <Lines>0</Lines>
  <Paragraphs>0</Paragraphs>
  <TotalTime>3</TotalTime>
  <ScaleCrop>false</ScaleCrop>
  <LinksUpToDate>false</LinksUpToDate>
  <CharactersWithSpaces>2534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恋旧的最佳损友</cp:lastModifiedBy>
  <dcterms:modified xsi:type="dcterms:W3CDTF">2026-09-21T09:33:58Z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eyJoZGlkIjoiMTA4NTVlYThlYjkyNDhjNjQ0ZDU4MjQyNWQ4MjFhMDAiLCJ1c2VySWQiOiIxOTU5ODE4ODUifQ==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86F359ACBE904C3BA57C1D48C1CFF193_13</vt:lpwstr>
  </property>
</Properties>
</file>